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DE69F5" w14:textId="77777777" w:rsidR="0096416B" w:rsidRPr="005B358A" w:rsidRDefault="0096416B" w:rsidP="0096416B">
      <w:pPr>
        <w:rPr>
          <w:rFonts w:ascii="Calibri" w:hAnsi="Calibri" w:cs="Calibri"/>
        </w:rPr>
      </w:pPr>
      <w:r w:rsidRPr="005B358A">
        <w:rPr>
          <w:rFonts w:ascii="Calibri" w:hAnsi="Calibri" w:cs="Calibri"/>
        </w:rPr>
        <w:t xml:space="preserve">Please do not post this final writeup to the course website. </w:t>
      </w:r>
    </w:p>
    <w:p w14:paraId="53939F24" w14:textId="77777777" w:rsidR="0096416B" w:rsidRPr="005B358A" w:rsidRDefault="0096416B" w:rsidP="0096416B">
      <w:pPr>
        <w:rPr>
          <w:rFonts w:ascii="Calibri" w:hAnsi="Calibri" w:cs="Calibri"/>
        </w:rPr>
      </w:pPr>
    </w:p>
    <w:p w14:paraId="614CF853" w14:textId="77777777" w:rsidR="0096416B" w:rsidRPr="005B358A" w:rsidRDefault="0096416B" w:rsidP="0096416B">
      <w:pPr>
        <w:jc w:val="center"/>
        <w:rPr>
          <w:rFonts w:ascii="Calibri" w:hAnsi="Calibri" w:cs="Calibri"/>
          <w:b/>
          <w:sz w:val="36"/>
        </w:rPr>
      </w:pPr>
      <w:r w:rsidRPr="005B358A">
        <w:rPr>
          <w:rFonts w:ascii="Calibri" w:hAnsi="Calibri" w:cs="Calibri"/>
          <w:b/>
          <w:sz w:val="36"/>
        </w:rPr>
        <w:t>Neurosieve</w:t>
      </w:r>
    </w:p>
    <w:p w14:paraId="60DF7698" w14:textId="7F470181" w:rsidR="0096416B" w:rsidRPr="005B358A" w:rsidRDefault="00304912" w:rsidP="0096416B">
      <w:pPr>
        <w:rPr>
          <w:rFonts w:ascii="Calibri" w:hAnsi="Calibri" w:cs="Calibri"/>
          <w:b/>
          <w:i/>
          <w:sz w:val="28"/>
        </w:rPr>
      </w:pPr>
      <w:r w:rsidRPr="005B358A">
        <w:rPr>
          <w:rFonts w:ascii="Calibri" w:hAnsi="Calibri" w:cs="Calibri"/>
          <w:b/>
          <w:i/>
          <w:sz w:val="28"/>
        </w:rPr>
        <w:t>Introduction</w:t>
      </w:r>
    </w:p>
    <w:p w14:paraId="6211B2F7" w14:textId="10B53BB0" w:rsidR="00304912" w:rsidRPr="005B358A" w:rsidRDefault="00304912" w:rsidP="00BA6D5D">
      <w:pPr>
        <w:rPr>
          <w:rFonts w:ascii="Calibri" w:hAnsi="Calibri" w:cs="Calibri"/>
        </w:rPr>
      </w:pPr>
      <w:r w:rsidRPr="005B358A">
        <w:rPr>
          <w:rFonts w:ascii="Calibri" w:hAnsi="Calibri" w:cs="Calibri"/>
        </w:rPr>
        <w:t>It is common that researchers would like to trace neuron images to gain an idea and understanding of the neurons’ morphology. For example, understanding the morphology of neurons in the brain is necessary to understanding their functional role. In the past, researchers would have to trace and label each neuron by hand - a tedious and time consuming task. Recently, there have been several attempts to automate this tracing process through various software and tracing algorithms in hopes of reducing tracing time from several weeks to only a few hours. Unfortunately, due to variation in microscope quality, sample quality, and other factors, neuron images obtained using optical microscopy are often marred by background noise, reducing the performance of many automatic tracing algorithms. Neurosieve is an attempt to solve this issue by using neural networks to pe</w:t>
      </w:r>
      <w:r w:rsidR="00B9101B" w:rsidRPr="005B358A">
        <w:rPr>
          <w:rFonts w:ascii="Calibri" w:hAnsi="Calibri" w:cs="Calibri"/>
        </w:rPr>
        <w:t>rform segmentation on the neuron</w:t>
      </w:r>
      <w:r w:rsidRPr="005B358A">
        <w:rPr>
          <w:rFonts w:ascii="Calibri" w:hAnsi="Calibri" w:cs="Calibri"/>
        </w:rPr>
        <w:t xml:space="preserve"> images, removing background noise, and then</w:t>
      </w:r>
      <w:r w:rsidR="00B9101B" w:rsidRPr="005B358A">
        <w:rPr>
          <w:rFonts w:ascii="Calibri" w:hAnsi="Calibri" w:cs="Calibri"/>
        </w:rPr>
        <w:t xml:space="preserve"> running the tracing algorithms for better performance and accuracy. </w:t>
      </w:r>
      <w:r w:rsidRPr="005B358A">
        <w:rPr>
          <w:rFonts w:ascii="Calibri" w:hAnsi="Calibri" w:cs="Calibri"/>
        </w:rPr>
        <w:t xml:space="preserve"> </w:t>
      </w:r>
      <w:r w:rsidR="00B9101B" w:rsidRPr="005B358A">
        <w:rPr>
          <w:rFonts w:ascii="Calibri" w:hAnsi="Calibri" w:cs="Calibri"/>
        </w:rPr>
        <w:t xml:space="preserve"> </w:t>
      </w:r>
    </w:p>
    <w:p w14:paraId="381ECD42" w14:textId="50E8FCB2" w:rsidR="00B9101B" w:rsidRPr="005B358A" w:rsidRDefault="00B9101B" w:rsidP="00B9101B">
      <w:pPr>
        <w:rPr>
          <w:rFonts w:ascii="Calibri" w:hAnsi="Calibri" w:cs="Calibri"/>
        </w:rPr>
      </w:pPr>
    </w:p>
    <w:p w14:paraId="1533138E" w14:textId="006BC8F9" w:rsidR="00B9101B" w:rsidRPr="005B358A" w:rsidRDefault="00B9101B" w:rsidP="00B9101B">
      <w:pPr>
        <w:rPr>
          <w:rFonts w:ascii="Calibri" w:hAnsi="Calibri" w:cs="Calibri"/>
          <w:b/>
          <w:i/>
          <w:sz w:val="28"/>
        </w:rPr>
      </w:pPr>
      <w:r w:rsidRPr="005B358A">
        <w:rPr>
          <w:rFonts w:ascii="Calibri" w:hAnsi="Calibri" w:cs="Calibri"/>
          <w:b/>
          <w:i/>
          <w:sz w:val="28"/>
        </w:rPr>
        <w:t>Group members and work division</w:t>
      </w:r>
    </w:p>
    <w:p w14:paraId="4209B1A1" w14:textId="787C3C4D" w:rsidR="00B9101B" w:rsidRPr="005B358A" w:rsidRDefault="00B9101B" w:rsidP="00B9101B">
      <w:pPr>
        <w:pStyle w:val="ListParagraph"/>
        <w:numPr>
          <w:ilvl w:val="0"/>
          <w:numId w:val="2"/>
        </w:numPr>
        <w:rPr>
          <w:rFonts w:ascii="Calibri" w:hAnsi="Calibri" w:cs="Calibri"/>
        </w:rPr>
      </w:pPr>
      <w:r w:rsidRPr="005B358A">
        <w:rPr>
          <w:rFonts w:ascii="Calibri" w:hAnsi="Calibri" w:cs="Calibri"/>
        </w:rPr>
        <w:t>Hasan Khan</w:t>
      </w:r>
    </w:p>
    <w:p w14:paraId="7ACA8210" w14:textId="16AAF22B" w:rsidR="00B9101B" w:rsidRPr="005B358A" w:rsidRDefault="00B9101B" w:rsidP="00B9101B">
      <w:pPr>
        <w:pStyle w:val="ListParagraph"/>
        <w:numPr>
          <w:ilvl w:val="1"/>
          <w:numId w:val="2"/>
        </w:numPr>
        <w:rPr>
          <w:rFonts w:ascii="Calibri" w:hAnsi="Calibri" w:cs="Calibri"/>
        </w:rPr>
      </w:pPr>
      <w:r w:rsidRPr="005B358A">
        <w:rPr>
          <w:rFonts w:ascii="Calibri" w:hAnsi="Calibri" w:cs="Calibri"/>
        </w:rPr>
        <w:t>Processed the data ….. (Explain more)</w:t>
      </w:r>
    </w:p>
    <w:p w14:paraId="6FC927D2" w14:textId="1BC8027B" w:rsidR="00B9101B" w:rsidRPr="005B358A" w:rsidRDefault="00B9101B" w:rsidP="00B9101B">
      <w:pPr>
        <w:pStyle w:val="ListParagraph"/>
        <w:numPr>
          <w:ilvl w:val="0"/>
          <w:numId w:val="2"/>
        </w:numPr>
        <w:rPr>
          <w:rFonts w:ascii="Calibri" w:hAnsi="Calibri" w:cs="Calibri"/>
        </w:rPr>
      </w:pPr>
      <w:r w:rsidRPr="005B358A">
        <w:rPr>
          <w:rFonts w:ascii="Calibri" w:hAnsi="Calibri" w:cs="Calibri"/>
        </w:rPr>
        <w:t>Crystal Gong</w:t>
      </w:r>
    </w:p>
    <w:p w14:paraId="6313E0CE" w14:textId="03EB0C18" w:rsidR="00B9101B" w:rsidRPr="005B358A" w:rsidRDefault="00B9101B" w:rsidP="00B9101B">
      <w:pPr>
        <w:pStyle w:val="ListParagraph"/>
        <w:numPr>
          <w:ilvl w:val="1"/>
          <w:numId w:val="2"/>
        </w:numPr>
        <w:rPr>
          <w:rFonts w:ascii="Calibri" w:hAnsi="Calibri" w:cs="Calibri"/>
        </w:rPr>
      </w:pPr>
      <w:r w:rsidRPr="005B358A">
        <w:rPr>
          <w:rFonts w:ascii="Calibri" w:hAnsi="Calibri" w:cs="Calibri"/>
        </w:rPr>
        <w:t>Wrote the architecture of the program… (explain more)</w:t>
      </w:r>
    </w:p>
    <w:p w14:paraId="4FD2B74A" w14:textId="5CA1650A" w:rsidR="00B9101B" w:rsidRPr="005B358A" w:rsidRDefault="00B9101B" w:rsidP="00B9101B">
      <w:pPr>
        <w:pStyle w:val="ListParagraph"/>
        <w:numPr>
          <w:ilvl w:val="0"/>
          <w:numId w:val="2"/>
        </w:numPr>
        <w:rPr>
          <w:rFonts w:ascii="Calibri" w:hAnsi="Calibri" w:cs="Calibri"/>
        </w:rPr>
      </w:pPr>
      <w:r w:rsidRPr="005B358A">
        <w:rPr>
          <w:rFonts w:ascii="Calibri" w:hAnsi="Calibri" w:cs="Calibri"/>
        </w:rPr>
        <w:t>Puja Soni</w:t>
      </w:r>
    </w:p>
    <w:p w14:paraId="36AE1A95" w14:textId="28AD49CA" w:rsidR="00B9101B" w:rsidRPr="005B358A" w:rsidRDefault="00B9101B" w:rsidP="00B9101B">
      <w:pPr>
        <w:pStyle w:val="ListParagraph"/>
        <w:numPr>
          <w:ilvl w:val="1"/>
          <w:numId w:val="2"/>
        </w:numPr>
        <w:rPr>
          <w:rFonts w:ascii="Calibri" w:hAnsi="Calibri" w:cs="Calibri"/>
        </w:rPr>
      </w:pPr>
      <w:r w:rsidRPr="005B358A">
        <w:rPr>
          <w:rFonts w:ascii="Calibri" w:hAnsi="Calibri" w:cs="Calibri"/>
        </w:rPr>
        <w:t>How to trace images using Vaa3d plugin (APP2)</w:t>
      </w:r>
    </w:p>
    <w:p w14:paraId="1AF48E0C" w14:textId="1C853D44" w:rsidR="00B9101B" w:rsidRPr="005B358A" w:rsidRDefault="00B9101B" w:rsidP="00B9101B">
      <w:pPr>
        <w:pStyle w:val="ListParagraph"/>
        <w:numPr>
          <w:ilvl w:val="1"/>
          <w:numId w:val="2"/>
        </w:numPr>
        <w:rPr>
          <w:rFonts w:ascii="Calibri" w:hAnsi="Calibri" w:cs="Calibri"/>
        </w:rPr>
      </w:pPr>
      <w:r w:rsidRPr="005B358A">
        <w:rPr>
          <w:rFonts w:ascii="Calibri" w:hAnsi="Calibri" w:cs="Calibri"/>
        </w:rPr>
        <w:t>Wrote how to determine performance of Neurosieve by computing accuracy</w:t>
      </w:r>
      <w:r w:rsidR="00C371B4">
        <w:rPr>
          <w:rFonts w:ascii="Calibri" w:hAnsi="Calibri" w:cs="Calibri"/>
        </w:rPr>
        <w:t xml:space="preserve"> by </w:t>
      </w:r>
      <w:r w:rsidR="00B8368B">
        <w:rPr>
          <w:rFonts w:ascii="Calibri" w:hAnsi="Calibri" w:cs="Calibri"/>
        </w:rPr>
        <w:t xml:space="preserve">comparing </w:t>
      </w:r>
      <w:proofErr w:type="spellStart"/>
      <w:r w:rsidR="00B8368B">
        <w:rPr>
          <w:rFonts w:ascii="Calibri" w:hAnsi="Calibri" w:cs="Calibri"/>
        </w:rPr>
        <w:t>numpy</w:t>
      </w:r>
      <w:proofErr w:type="spellEnd"/>
      <w:r w:rsidR="00B8368B">
        <w:rPr>
          <w:rFonts w:ascii="Calibri" w:hAnsi="Calibri" w:cs="Calibri"/>
        </w:rPr>
        <w:t xml:space="preserve"> arrays</w:t>
      </w:r>
      <w:bookmarkStart w:id="0" w:name="_GoBack"/>
      <w:bookmarkEnd w:id="0"/>
      <w:r w:rsidR="00C371B4">
        <w:rPr>
          <w:rFonts w:ascii="Calibri" w:hAnsi="Calibri" w:cs="Calibri"/>
        </w:rPr>
        <w:t xml:space="preserve"> </w:t>
      </w:r>
    </w:p>
    <w:p w14:paraId="0A8AD220" w14:textId="3B65F3E9" w:rsidR="00B9101B" w:rsidRPr="005B358A" w:rsidRDefault="00B9101B" w:rsidP="00B9101B">
      <w:pPr>
        <w:pStyle w:val="ListParagraph"/>
        <w:numPr>
          <w:ilvl w:val="0"/>
          <w:numId w:val="2"/>
        </w:numPr>
        <w:rPr>
          <w:rFonts w:ascii="Calibri" w:hAnsi="Calibri" w:cs="Calibri"/>
        </w:rPr>
      </w:pPr>
      <w:proofErr w:type="spellStart"/>
      <w:r w:rsidRPr="005B358A">
        <w:rPr>
          <w:rFonts w:ascii="Calibri" w:hAnsi="Calibri" w:cs="Calibri"/>
        </w:rPr>
        <w:t>Charu</w:t>
      </w:r>
      <w:proofErr w:type="spellEnd"/>
      <w:r w:rsidRPr="005B358A">
        <w:rPr>
          <w:rFonts w:ascii="Calibri" w:hAnsi="Calibri" w:cs="Calibri"/>
        </w:rPr>
        <w:t xml:space="preserve"> Mishra</w:t>
      </w:r>
    </w:p>
    <w:p w14:paraId="7E444CC7" w14:textId="4480FD7D" w:rsidR="00B9101B" w:rsidRPr="005B358A" w:rsidRDefault="00B9101B" w:rsidP="00B9101B">
      <w:pPr>
        <w:pStyle w:val="ListParagraph"/>
        <w:numPr>
          <w:ilvl w:val="1"/>
          <w:numId w:val="2"/>
        </w:numPr>
        <w:rPr>
          <w:rFonts w:ascii="Calibri" w:hAnsi="Calibri" w:cs="Calibri"/>
        </w:rPr>
      </w:pPr>
      <w:r w:rsidRPr="005B358A">
        <w:rPr>
          <w:rFonts w:ascii="Calibri" w:hAnsi="Calibri" w:cs="Calibri"/>
        </w:rPr>
        <w:t>GPU resources ….  (explain more)</w:t>
      </w:r>
    </w:p>
    <w:p w14:paraId="23898C7D" w14:textId="77777777" w:rsidR="00B9101B" w:rsidRPr="005B358A" w:rsidRDefault="00B9101B" w:rsidP="00B9101B">
      <w:pPr>
        <w:ind w:left="1080"/>
        <w:rPr>
          <w:rFonts w:ascii="Calibri" w:hAnsi="Calibri" w:cs="Calibri"/>
        </w:rPr>
      </w:pPr>
    </w:p>
    <w:p w14:paraId="51EA683A" w14:textId="27CED2FD" w:rsidR="00B9101B" w:rsidRPr="005B358A" w:rsidRDefault="00B9101B" w:rsidP="00B9101B">
      <w:pPr>
        <w:rPr>
          <w:rFonts w:ascii="Calibri" w:hAnsi="Calibri" w:cs="Calibri"/>
          <w:b/>
          <w:i/>
        </w:rPr>
      </w:pPr>
      <w:r w:rsidRPr="005B358A">
        <w:rPr>
          <w:rFonts w:ascii="Calibri" w:hAnsi="Calibri" w:cs="Calibri"/>
          <w:b/>
          <w:i/>
          <w:sz w:val="28"/>
        </w:rPr>
        <w:t>Milestones &amp; Challenges</w:t>
      </w:r>
    </w:p>
    <w:p w14:paraId="59C07F23" w14:textId="116E5CCA" w:rsidR="0096416B" w:rsidRPr="005B358A" w:rsidRDefault="0096416B" w:rsidP="0096416B">
      <w:pPr>
        <w:pStyle w:val="ListParagraph"/>
        <w:numPr>
          <w:ilvl w:val="0"/>
          <w:numId w:val="1"/>
        </w:numPr>
        <w:rPr>
          <w:rFonts w:ascii="Calibri" w:hAnsi="Calibri" w:cs="Calibri"/>
        </w:rPr>
      </w:pPr>
      <w:r w:rsidRPr="005B358A">
        <w:rPr>
          <w:rFonts w:ascii="Calibri" w:hAnsi="Calibri" w:cs="Calibri"/>
        </w:rPr>
        <w:t>A description of which milestones were achieved and which challenges if any were encountered.</w:t>
      </w:r>
    </w:p>
    <w:p w14:paraId="48DA4033" w14:textId="77777777" w:rsidR="00763A50" w:rsidRPr="005B358A" w:rsidRDefault="0004530B" w:rsidP="00763A50">
      <w:pPr>
        <w:pStyle w:val="ListParagraph"/>
        <w:numPr>
          <w:ilvl w:val="1"/>
          <w:numId w:val="1"/>
        </w:numPr>
        <w:rPr>
          <w:rFonts w:ascii="Calibri" w:hAnsi="Calibri" w:cs="Calibri"/>
        </w:rPr>
      </w:pPr>
      <w:r w:rsidRPr="005B358A">
        <w:rPr>
          <w:rFonts w:ascii="Calibri" w:hAnsi="Calibri" w:cs="Calibri"/>
        </w:rPr>
        <w:t xml:space="preserve">Hasan got all the data that were originally in v3dpbd and </w:t>
      </w:r>
      <w:proofErr w:type="spellStart"/>
      <w:r w:rsidRPr="005B358A">
        <w:rPr>
          <w:rFonts w:ascii="Calibri" w:hAnsi="Calibri" w:cs="Calibri"/>
        </w:rPr>
        <w:t>swc</w:t>
      </w:r>
      <w:proofErr w:type="spellEnd"/>
      <w:r w:rsidRPr="005B358A">
        <w:rPr>
          <w:rFonts w:ascii="Calibri" w:hAnsi="Calibri" w:cs="Calibri"/>
        </w:rPr>
        <w:t xml:space="preserve"> files and converted them into </w:t>
      </w:r>
      <w:proofErr w:type="spellStart"/>
      <w:r w:rsidRPr="005B358A">
        <w:rPr>
          <w:rFonts w:ascii="Calibri" w:hAnsi="Calibri" w:cs="Calibri"/>
        </w:rPr>
        <w:t>npy</w:t>
      </w:r>
      <w:proofErr w:type="spellEnd"/>
      <w:r w:rsidRPr="005B358A">
        <w:rPr>
          <w:rFonts w:ascii="Calibri" w:hAnsi="Calibri" w:cs="Calibri"/>
        </w:rPr>
        <w:t xml:space="preserve"> arrays that were actually usable by us</w:t>
      </w:r>
    </w:p>
    <w:p w14:paraId="77DDCBB3" w14:textId="77777777" w:rsidR="00B53270" w:rsidRPr="005B358A" w:rsidRDefault="00B53270" w:rsidP="00B53270">
      <w:pPr>
        <w:pStyle w:val="ListParagraph"/>
        <w:numPr>
          <w:ilvl w:val="2"/>
          <w:numId w:val="1"/>
        </w:numPr>
        <w:rPr>
          <w:rFonts w:ascii="Calibri" w:hAnsi="Calibri" w:cs="Calibri"/>
        </w:rPr>
      </w:pPr>
      <w:r w:rsidRPr="005B358A">
        <w:rPr>
          <w:rFonts w:ascii="Calibri" w:hAnsi="Calibri" w:cs="Calibri"/>
        </w:rPr>
        <w:t xml:space="preserve">It took a really long time to figure out what format the </w:t>
      </w:r>
      <w:proofErr w:type="spellStart"/>
      <w:r w:rsidRPr="005B358A">
        <w:rPr>
          <w:rFonts w:ascii="Calibri" w:hAnsi="Calibri" w:cs="Calibri"/>
        </w:rPr>
        <w:t>swc</w:t>
      </w:r>
      <w:proofErr w:type="spellEnd"/>
      <w:r w:rsidRPr="005B358A">
        <w:rPr>
          <w:rFonts w:ascii="Calibri" w:hAnsi="Calibri" w:cs="Calibri"/>
        </w:rPr>
        <w:t xml:space="preserve"> files were in and the standards that the documentation online said they were in were not followed by people who submitted the data to </w:t>
      </w:r>
      <w:proofErr w:type="spellStart"/>
      <w:r w:rsidRPr="005B358A">
        <w:rPr>
          <w:rFonts w:ascii="Calibri" w:hAnsi="Calibri" w:cs="Calibri"/>
        </w:rPr>
        <w:t>bigneuron</w:t>
      </w:r>
      <w:proofErr w:type="spellEnd"/>
      <w:r w:rsidRPr="005B358A">
        <w:rPr>
          <w:rFonts w:ascii="Calibri" w:hAnsi="Calibri" w:cs="Calibri"/>
        </w:rPr>
        <w:t xml:space="preserve"> which cause a lot of headaches </w:t>
      </w:r>
    </w:p>
    <w:p w14:paraId="12DC96CE" w14:textId="77777777" w:rsidR="00B53270" w:rsidRPr="005B358A" w:rsidRDefault="00B53270" w:rsidP="00763A50">
      <w:pPr>
        <w:pStyle w:val="ListParagraph"/>
        <w:numPr>
          <w:ilvl w:val="1"/>
          <w:numId w:val="1"/>
        </w:numPr>
        <w:rPr>
          <w:rFonts w:ascii="Calibri" w:hAnsi="Calibri" w:cs="Calibri"/>
        </w:rPr>
      </w:pPr>
      <w:r w:rsidRPr="005B358A">
        <w:rPr>
          <w:rFonts w:ascii="Calibri" w:hAnsi="Calibri" w:cs="Calibri"/>
        </w:rPr>
        <w:t>Crystal found a usable architecture that was simple and especially for medical image segmentation and converted it to be usable with 3d images</w:t>
      </w:r>
    </w:p>
    <w:p w14:paraId="33920B38" w14:textId="77777777" w:rsidR="00B53270" w:rsidRPr="005B358A" w:rsidRDefault="00B53270" w:rsidP="00B53270">
      <w:pPr>
        <w:pStyle w:val="ListParagraph"/>
        <w:numPr>
          <w:ilvl w:val="2"/>
          <w:numId w:val="1"/>
        </w:numPr>
        <w:rPr>
          <w:rFonts w:ascii="Calibri" w:hAnsi="Calibri" w:cs="Calibri"/>
        </w:rPr>
      </w:pPr>
      <w:r w:rsidRPr="005B358A">
        <w:rPr>
          <w:rFonts w:ascii="Calibri" w:hAnsi="Calibri" w:cs="Calibri"/>
        </w:rPr>
        <w:t xml:space="preserve">We ended up failing to get a GPU because </w:t>
      </w:r>
      <w:r w:rsidR="000C5D8D" w:rsidRPr="005B358A">
        <w:rPr>
          <w:rFonts w:ascii="Calibri" w:hAnsi="Calibri" w:cs="Calibri"/>
        </w:rPr>
        <w:t>amazon web services ended up charging us way more money than the amazon educate gave us in money</w:t>
      </w:r>
    </w:p>
    <w:p w14:paraId="04C52788" w14:textId="77777777" w:rsidR="000C5D8D" w:rsidRPr="005B358A" w:rsidRDefault="000C5D8D" w:rsidP="00B53270">
      <w:pPr>
        <w:pStyle w:val="ListParagraph"/>
        <w:numPr>
          <w:ilvl w:val="2"/>
          <w:numId w:val="1"/>
        </w:numPr>
        <w:rPr>
          <w:rFonts w:ascii="Calibri" w:hAnsi="Calibri" w:cs="Calibri"/>
        </w:rPr>
      </w:pPr>
      <w:r w:rsidRPr="005B358A">
        <w:rPr>
          <w:rFonts w:ascii="Calibri" w:hAnsi="Calibri" w:cs="Calibri"/>
        </w:rPr>
        <w:t xml:space="preserve">So we ended up using only the 2D algorithm </w:t>
      </w:r>
    </w:p>
    <w:p w14:paraId="1A8A4B20" w14:textId="77777777" w:rsidR="00B53270" w:rsidRPr="005B358A" w:rsidRDefault="00B53270" w:rsidP="00B53270">
      <w:pPr>
        <w:pStyle w:val="ListParagraph"/>
        <w:numPr>
          <w:ilvl w:val="1"/>
          <w:numId w:val="1"/>
        </w:numPr>
        <w:rPr>
          <w:rFonts w:ascii="Calibri" w:hAnsi="Calibri" w:cs="Calibri"/>
        </w:rPr>
      </w:pPr>
      <w:r w:rsidRPr="005B358A">
        <w:rPr>
          <w:rFonts w:ascii="Calibri" w:hAnsi="Calibri" w:cs="Calibri"/>
        </w:rPr>
        <w:lastRenderedPageBreak/>
        <w:t xml:space="preserve">Puja and </w:t>
      </w:r>
      <w:proofErr w:type="spellStart"/>
      <w:r w:rsidRPr="005B358A">
        <w:rPr>
          <w:rFonts w:ascii="Calibri" w:hAnsi="Calibri" w:cs="Calibri"/>
        </w:rPr>
        <w:t>Charu</w:t>
      </w:r>
      <w:proofErr w:type="spellEnd"/>
      <w:r w:rsidRPr="005B358A">
        <w:rPr>
          <w:rFonts w:ascii="Calibri" w:hAnsi="Calibri" w:cs="Calibri"/>
        </w:rPr>
        <w:t xml:space="preserve"> got the tracing algorithm to work and figured out how to compare accuracies</w:t>
      </w:r>
    </w:p>
    <w:p w14:paraId="4670BF60" w14:textId="1ADB96C4" w:rsidR="000C5D8D" w:rsidRPr="005B358A" w:rsidRDefault="000C5D8D" w:rsidP="000C5D8D">
      <w:pPr>
        <w:pStyle w:val="ListParagraph"/>
        <w:numPr>
          <w:ilvl w:val="2"/>
          <w:numId w:val="1"/>
        </w:numPr>
        <w:rPr>
          <w:rFonts w:ascii="Calibri" w:hAnsi="Calibri" w:cs="Calibri"/>
        </w:rPr>
      </w:pPr>
      <w:r w:rsidRPr="005B358A">
        <w:rPr>
          <w:rFonts w:ascii="Calibri" w:hAnsi="Calibri" w:cs="Calibri"/>
        </w:rPr>
        <w:t xml:space="preserve">There was no way to get the tracing algorithm to work in batch. You have to use the program written by the owners of </w:t>
      </w:r>
      <w:proofErr w:type="spellStart"/>
      <w:r w:rsidRPr="005B358A">
        <w:rPr>
          <w:rFonts w:ascii="Calibri" w:hAnsi="Calibri" w:cs="Calibri"/>
        </w:rPr>
        <w:t>BigNeuron</w:t>
      </w:r>
      <w:proofErr w:type="spellEnd"/>
      <w:r w:rsidRPr="005B358A">
        <w:rPr>
          <w:rFonts w:ascii="Calibri" w:hAnsi="Calibri" w:cs="Calibri"/>
        </w:rPr>
        <w:t xml:space="preserve">, Vaa3D, and download a plugin to use in the GUI that traces only one at a time. </w:t>
      </w:r>
    </w:p>
    <w:p w14:paraId="75339433" w14:textId="77777777" w:rsidR="000B46EC" w:rsidRPr="005B358A" w:rsidRDefault="000B46EC" w:rsidP="000B46EC">
      <w:pPr>
        <w:pStyle w:val="ListParagraph"/>
        <w:ind w:left="1440"/>
        <w:rPr>
          <w:rFonts w:ascii="Calibri" w:hAnsi="Calibri" w:cs="Calibri"/>
        </w:rPr>
      </w:pPr>
    </w:p>
    <w:p w14:paraId="7FEE4DF6" w14:textId="75C6D198" w:rsidR="00292DB9" w:rsidRPr="005B358A" w:rsidRDefault="00292DB9" w:rsidP="00292DB9">
      <w:pPr>
        <w:rPr>
          <w:rFonts w:ascii="Calibri" w:hAnsi="Calibri" w:cs="Calibri"/>
          <w:sz w:val="28"/>
        </w:rPr>
      </w:pPr>
      <w:r w:rsidRPr="005B358A">
        <w:rPr>
          <w:rFonts w:ascii="Calibri" w:hAnsi="Calibri" w:cs="Calibri"/>
          <w:b/>
          <w:i/>
          <w:sz w:val="28"/>
        </w:rPr>
        <w:t>Results</w:t>
      </w:r>
    </w:p>
    <w:p w14:paraId="6E6A9AEB" w14:textId="77777777" w:rsidR="0096416B" w:rsidRPr="005B358A" w:rsidRDefault="0096416B" w:rsidP="0096416B">
      <w:pPr>
        <w:pStyle w:val="ListParagraph"/>
        <w:numPr>
          <w:ilvl w:val="0"/>
          <w:numId w:val="1"/>
        </w:numPr>
        <w:rPr>
          <w:rFonts w:ascii="Calibri" w:hAnsi="Calibri" w:cs="Calibri"/>
        </w:rPr>
      </w:pPr>
      <w:r w:rsidRPr="005B358A">
        <w:rPr>
          <w:rFonts w:ascii="Calibri" w:hAnsi="Calibri" w:cs="Calibri"/>
        </w:rPr>
        <w:t>Figures for results, e.g. performance and confusion matrices of classifiers, images produced for graphics projects, other visualizations, etc.</w:t>
      </w:r>
    </w:p>
    <w:p w14:paraId="51FDB9C5" w14:textId="214917E3" w:rsidR="00EE069C" w:rsidRPr="005B358A" w:rsidRDefault="0067644C" w:rsidP="00EE069C">
      <w:pPr>
        <w:ind w:left="720"/>
        <w:rPr>
          <w:rFonts w:ascii="Calibri" w:hAnsi="Calibri" w:cs="Calibri"/>
        </w:rPr>
      </w:pPr>
      <w:r w:rsidRPr="005B358A">
        <w:rPr>
          <w:rFonts w:ascii="Calibri" w:hAnsi="Calibri" w:cs="Calibri"/>
          <w:noProof/>
          <w:lang w:eastAsia="en-US"/>
        </w:rPr>
        <w:drawing>
          <wp:inline distT="0" distB="0" distL="0" distR="0" wp14:anchorId="457DA311" wp14:editId="62E86530">
            <wp:extent cx="2340055" cy="1717040"/>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ff00002-51 (dragged) 1.tiff"/>
                    <pic:cNvPicPr/>
                  </pic:nvPicPr>
                  <pic:blipFill>
                    <a:blip r:embed="rId7">
                      <a:extLst>
                        <a:ext uri="{28A0092B-C50C-407E-A947-70E740481C1C}">
                          <a14:useLocalDpi xmlns:a14="http://schemas.microsoft.com/office/drawing/2010/main" val="0"/>
                        </a:ext>
                      </a:extLst>
                    </a:blip>
                    <a:stretch>
                      <a:fillRect/>
                    </a:stretch>
                  </pic:blipFill>
                  <pic:spPr>
                    <a:xfrm>
                      <a:off x="0" y="0"/>
                      <a:ext cx="2352361" cy="1726070"/>
                    </a:xfrm>
                    <a:prstGeom prst="rect">
                      <a:avLst/>
                    </a:prstGeom>
                  </pic:spPr>
                </pic:pic>
              </a:graphicData>
            </a:graphic>
          </wp:inline>
        </w:drawing>
      </w:r>
      <w:r w:rsidR="00651A7B" w:rsidRPr="005B358A">
        <w:rPr>
          <w:rFonts w:ascii="Calibri" w:hAnsi="Calibri" w:cs="Calibri"/>
          <w:noProof/>
          <w:lang w:eastAsia="en-US"/>
        </w:rPr>
        <w:drawing>
          <wp:inline distT="0" distB="0" distL="0" distR="0" wp14:anchorId="0C2634D0" wp14:editId="06E30490">
            <wp:extent cx="2059940" cy="20599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iff00015-35 (dragged) 1.tiff"/>
                    <pic:cNvPicPr/>
                  </pic:nvPicPr>
                  <pic:blipFill>
                    <a:blip r:embed="rId8">
                      <a:extLst>
                        <a:ext uri="{28A0092B-C50C-407E-A947-70E740481C1C}">
                          <a14:useLocalDpi xmlns:a14="http://schemas.microsoft.com/office/drawing/2010/main" val="0"/>
                        </a:ext>
                      </a:extLst>
                    </a:blip>
                    <a:stretch>
                      <a:fillRect/>
                    </a:stretch>
                  </pic:blipFill>
                  <pic:spPr>
                    <a:xfrm>
                      <a:off x="0" y="0"/>
                      <a:ext cx="2063451" cy="2063451"/>
                    </a:xfrm>
                    <a:prstGeom prst="rect">
                      <a:avLst/>
                    </a:prstGeom>
                  </pic:spPr>
                </pic:pic>
              </a:graphicData>
            </a:graphic>
          </wp:inline>
        </w:drawing>
      </w:r>
    </w:p>
    <w:p w14:paraId="0AC6096F" w14:textId="77777777" w:rsidR="0096416B" w:rsidRPr="005B358A" w:rsidRDefault="0096416B" w:rsidP="0096416B">
      <w:pPr>
        <w:pStyle w:val="ListParagraph"/>
        <w:numPr>
          <w:ilvl w:val="0"/>
          <w:numId w:val="1"/>
        </w:numPr>
        <w:rPr>
          <w:rFonts w:ascii="Calibri" w:hAnsi="Calibri" w:cs="Calibri"/>
        </w:rPr>
      </w:pPr>
      <w:r w:rsidRPr="005B358A">
        <w:rPr>
          <w:rFonts w:ascii="Calibri" w:hAnsi="Calibri" w:cs="Calibri"/>
        </w:rPr>
        <w:t>Explanations or figures for the architectures of neural networks used (if appropriate)</w:t>
      </w:r>
    </w:p>
    <w:p w14:paraId="408C5B89" w14:textId="0CBADF69" w:rsidR="00635940" w:rsidRPr="005B358A" w:rsidRDefault="00635940" w:rsidP="00635940">
      <w:pPr>
        <w:pStyle w:val="ListParagraph"/>
        <w:rPr>
          <w:rFonts w:ascii="Calibri" w:hAnsi="Calibri" w:cs="Calibri"/>
        </w:rPr>
      </w:pPr>
      <w:r w:rsidRPr="005B358A">
        <w:rPr>
          <w:rFonts w:ascii="Calibri" w:hAnsi="Calibri" w:cs="Calibri"/>
          <w:noProof/>
          <w:lang w:eastAsia="en-US"/>
        </w:rPr>
        <w:drawing>
          <wp:inline distT="0" distB="0" distL="0" distR="0" wp14:anchorId="7819662E" wp14:editId="294D3FC2">
            <wp:extent cx="5943600" cy="39598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959860"/>
                    </a:xfrm>
                    <a:prstGeom prst="rect">
                      <a:avLst/>
                    </a:prstGeom>
                  </pic:spPr>
                </pic:pic>
              </a:graphicData>
            </a:graphic>
          </wp:inline>
        </w:drawing>
      </w:r>
    </w:p>
    <w:p w14:paraId="4EB259A4" w14:textId="1A0D794F" w:rsidR="009E7BF2" w:rsidRPr="005B358A" w:rsidRDefault="009E7BF2" w:rsidP="00635940">
      <w:pPr>
        <w:pStyle w:val="ListParagraph"/>
        <w:rPr>
          <w:rFonts w:ascii="Calibri" w:hAnsi="Calibri" w:cs="Calibri"/>
        </w:rPr>
      </w:pPr>
      <w:r w:rsidRPr="005B358A">
        <w:rPr>
          <w:rFonts w:ascii="Calibri" w:hAnsi="Calibri" w:cs="Calibri"/>
          <w:noProof/>
          <w:lang w:eastAsia="en-US"/>
        </w:rPr>
        <w:lastRenderedPageBreak/>
        <w:drawing>
          <wp:inline distT="0" distB="0" distL="0" distR="0" wp14:anchorId="49E8C7D4" wp14:editId="48FC81D4">
            <wp:extent cx="5935980" cy="3290570"/>
            <wp:effectExtent l="0" t="0" r="7620" b="11430"/>
            <wp:docPr id="5" name="Picture 5" descr="../../Desktop/Screen%20Shot%202017-05-05%20at%203.23.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5-05%20at%203.23.44%20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3290570"/>
                    </a:xfrm>
                    <a:prstGeom prst="rect">
                      <a:avLst/>
                    </a:prstGeom>
                    <a:noFill/>
                    <a:ln>
                      <a:noFill/>
                    </a:ln>
                  </pic:spPr>
                </pic:pic>
              </a:graphicData>
            </a:graphic>
          </wp:inline>
        </w:drawing>
      </w:r>
    </w:p>
    <w:p w14:paraId="6A6495B4" w14:textId="77777777" w:rsidR="00501795" w:rsidRPr="005B358A" w:rsidRDefault="0096416B" w:rsidP="0096416B">
      <w:pPr>
        <w:pStyle w:val="ListParagraph"/>
        <w:numPr>
          <w:ilvl w:val="0"/>
          <w:numId w:val="1"/>
        </w:numPr>
        <w:rPr>
          <w:rFonts w:ascii="Calibri" w:hAnsi="Calibri" w:cs="Calibri"/>
        </w:rPr>
      </w:pPr>
      <w:r w:rsidRPr="005B358A">
        <w:rPr>
          <w:rFonts w:ascii="Calibri" w:hAnsi="Calibri" w:cs="Calibri"/>
        </w:rPr>
        <w:t>Any other observations you would like to make.</w:t>
      </w:r>
    </w:p>
    <w:p w14:paraId="2C1A67AF" w14:textId="1765C181" w:rsidR="00300A2A" w:rsidRDefault="00300A2A" w:rsidP="00300A2A">
      <w:pPr>
        <w:rPr>
          <w:rFonts w:ascii="Calibri" w:hAnsi="Calibri" w:cs="Calibri"/>
        </w:rPr>
      </w:pPr>
    </w:p>
    <w:p w14:paraId="35BD23B1" w14:textId="77777777" w:rsidR="00E35096" w:rsidRPr="005B358A" w:rsidRDefault="00E35096" w:rsidP="00300A2A">
      <w:pPr>
        <w:rPr>
          <w:rFonts w:ascii="Calibri" w:hAnsi="Calibri" w:cs="Calibri"/>
        </w:rPr>
      </w:pPr>
    </w:p>
    <w:p w14:paraId="0838B1F1" w14:textId="1ADC7AF5" w:rsidR="005B358A" w:rsidRPr="00E35096" w:rsidRDefault="005B358A" w:rsidP="00300A2A">
      <w:pPr>
        <w:rPr>
          <w:rFonts w:ascii="Calibri" w:hAnsi="Calibri" w:cs="Calibri"/>
          <w:sz w:val="28"/>
        </w:rPr>
      </w:pPr>
      <w:r w:rsidRPr="005B358A">
        <w:rPr>
          <w:rFonts w:ascii="Calibri" w:hAnsi="Calibri" w:cs="Calibri"/>
          <w:b/>
          <w:i/>
          <w:sz w:val="28"/>
        </w:rPr>
        <w:t>Conclusions and Future Work</w:t>
      </w:r>
    </w:p>
    <w:p w14:paraId="45E92F89" w14:textId="45E76E9A" w:rsidR="005B358A" w:rsidRDefault="005B358A" w:rsidP="005B358A">
      <w:pPr>
        <w:pStyle w:val="ListParagraph"/>
        <w:numPr>
          <w:ilvl w:val="0"/>
          <w:numId w:val="4"/>
        </w:numPr>
        <w:rPr>
          <w:rFonts w:ascii="Calibri" w:hAnsi="Calibri" w:cs="Calibri"/>
        </w:rPr>
      </w:pPr>
      <w:r>
        <w:rPr>
          <w:rFonts w:ascii="Calibri" w:hAnsi="Calibri" w:cs="Calibri"/>
        </w:rPr>
        <w:t>Conclusions</w:t>
      </w:r>
    </w:p>
    <w:p w14:paraId="0892CA76" w14:textId="04868D96" w:rsidR="005B358A" w:rsidRPr="005B358A" w:rsidRDefault="00C371B4" w:rsidP="005B358A">
      <w:pPr>
        <w:rPr>
          <w:rFonts w:ascii="Calibri" w:hAnsi="Calibri" w:cs="Calibri"/>
        </w:rPr>
      </w:pPr>
      <w:r>
        <w:rPr>
          <w:rFonts w:ascii="Calibri" w:hAnsi="Calibri" w:cs="Calibri"/>
        </w:rPr>
        <w:t>For</w:t>
      </w:r>
      <w:r w:rsidR="005B358A">
        <w:rPr>
          <w:rFonts w:ascii="Calibri" w:hAnsi="Calibri" w:cs="Calibri"/>
        </w:rPr>
        <w:t xml:space="preserve"> future directions, we hope to implement data augmentation such as flipping, shifting, and recoloring the neuron images.</w:t>
      </w:r>
      <w:r w:rsidR="00E23858">
        <w:rPr>
          <w:rFonts w:ascii="Calibri" w:hAnsi="Calibri" w:cs="Calibri"/>
        </w:rPr>
        <w:t xml:space="preserve"> </w:t>
      </w:r>
      <w:r w:rsidR="005B358A">
        <w:rPr>
          <w:rFonts w:ascii="Calibri" w:hAnsi="Calibri" w:cs="Calibri"/>
        </w:rPr>
        <w:t xml:space="preserve">Also, it would be interesting to use different tracing algorithms other than just APP2, such as </w:t>
      </w:r>
      <w:proofErr w:type="spellStart"/>
      <w:r w:rsidR="005B358A">
        <w:rPr>
          <w:rFonts w:ascii="Calibri" w:hAnsi="Calibri" w:cs="Calibri"/>
        </w:rPr>
        <w:t>SmartTracing</w:t>
      </w:r>
      <w:proofErr w:type="spellEnd"/>
      <w:r w:rsidR="005B358A">
        <w:rPr>
          <w:rFonts w:ascii="Calibri" w:hAnsi="Calibri" w:cs="Calibri"/>
        </w:rPr>
        <w:t xml:space="preserve">, to gain more insight about the performance of these tracers.   </w:t>
      </w:r>
    </w:p>
    <w:p w14:paraId="6CF3D92B" w14:textId="77777777" w:rsidR="005B358A" w:rsidRPr="005B358A" w:rsidRDefault="005B358A" w:rsidP="005B358A">
      <w:pPr>
        <w:numPr>
          <w:ilvl w:val="0"/>
          <w:numId w:val="3"/>
        </w:numPr>
        <w:spacing w:after="320"/>
        <w:textAlignment w:val="baseline"/>
        <w:rPr>
          <w:rFonts w:ascii="Roboto" w:eastAsia="Times New Roman" w:hAnsi="Roboto" w:cs="Times New Roman"/>
          <w:sz w:val="36"/>
          <w:szCs w:val="36"/>
          <w:lang w:eastAsia="en-US"/>
        </w:rPr>
      </w:pPr>
      <w:r w:rsidRPr="005B358A">
        <w:rPr>
          <w:rFonts w:ascii="Roboto" w:eastAsia="Times New Roman" w:hAnsi="Roboto" w:cs="Times New Roman"/>
          <w:sz w:val="36"/>
          <w:szCs w:val="36"/>
          <w:lang w:eastAsia="en-US"/>
        </w:rPr>
        <w:t>Test on our own data</w:t>
      </w:r>
    </w:p>
    <w:p w14:paraId="188149E8" w14:textId="32FD182F" w:rsidR="005B358A" w:rsidRPr="005B358A" w:rsidRDefault="005B358A" w:rsidP="00300A2A">
      <w:pPr>
        <w:rPr>
          <w:rFonts w:ascii="Calibri" w:hAnsi="Calibri" w:cs="Calibri"/>
        </w:rPr>
      </w:pPr>
    </w:p>
    <w:p w14:paraId="329597D2" w14:textId="2FEE177A" w:rsidR="005B358A" w:rsidRPr="005B358A" w:rsidRDefault="005B358A" w:rsidP="00300A2A">
      <w:pPr>
        <w:rPr>
          <w:rFonts w:ascii="Calibri" w:hAnsi="Calibri" w:cs="Calibri"/>
        </w:rPr>
      </w:pPr>
    </w:p>
    <w:p w14:paraId="5C076209" w14:textId="2248CE62" w:rsidR="005B358A" w:rsidRPr="005B358A" w:rsidRDefault="005B358A" w:rsidP="00300A2A">
      <w:pPr>
        <w:rPr>
          <w:rFonts w:ascii="Calibri" w:hAnsi="Calibri" w:cs="Calibri"/>
        </w:rPr>
      </w:pPr>
    </w:p>
    <w:p w14:paraId="5E225AA5" w14:textId="66FC4BFF" w:rsidR="005B358A" w:rsidRPr="005B358A" w:rsidRDefault="005B358A" w:rsidP="00300A2A">
      <w:pPr>
        <w:rPr>
          <w:rFonts w:ascii="Calibri" w:hAnsi="Calibri" w:cs="Calibri"/>
        </w:rPr>
      </w:pPr>
    </w:p>
    <w:p w14:paraId="77FC7097" w14:textId="2A7853D5" w:rsidR="005B358A" w:rsidRPr="005B358A" w:rsidRDefault="005B358A" w:rsidP="00300A2A">
      <w:pPr>
        <w:rPr>
          <w:rFonts w:ascii="Calibri" w:hAnsi="Calibri" w:cs="Calibri"/>
        </w:rPr>
      </w:pPr>
    </w:p>
    <w:p w14:paraId="6534D956" w14:textId="3782929B" w:rsidR="005B358A" w:rsidRPr="005B358A" w:rsidRDefault="005B358A" w:rsidP="00300A2A">
      <w:pPr>
        <w:rPr>
          <w:rFonts w:ascii="Calibri" w:hAnsi="Calibri" w:cs="Calibri"/>
        </w:rPr>
      </w:pPr>
    </w:p>
    <w:p w14:paraId="273F2066" w14:textId="3BCAA599" w:rsidR="005B358A" w:rsidRPr="005B358A" w:rsidRDefault="005B358A" w:rsidP="00300A2A">
      <w:pPr>
        <w:rPr>
          <w:rFonts w:ascii="Calibri" w:hAnsi="Calibri" w:cs="Calibri"/>
        </w:rPr>
      </w:pPr>
    </w:p>
    <w:p w14:paraId="683FAF6D" w14:textId="6E39E86C" w:rsidR="005B358A" w:rsidRPr="005B358A" w:rsidRDefault="005B358A" w:rsidP="00300A2A">
      <w:pPr>
        <w:rPr>
          <w:rFonts w:ascii="Calibri" w:hAnsi="Calibri" w:cs="Calibri"/>
        </w:rPr>
      </w:pPr>
    </w:p>
    <w:p w14:paraId="3E9672CB" w14:textId="77777777" w:rsidR="005B358A" w:rsidRPr="005B358A" w:rsidRDefault="005B358A" w:rsidP="00300A2A">
      <w:pPr>
        <w:rPr>
          <w:rFonts w:ascii="Calibri" w:hAnsi="Calibri" w:cs="Calibri"/>
        </w:rPr>
      </w:pPr>
    </w:p>
    <w:p w14:paraId="445FF7F8" w14:textId="77777777" w:rsidR="00300A2A" w:rsidRPr="005B358A" w:rsidRDefault="00300A2A" w:rsidP="00300A2A">
      <w:pPr>
        <w:rPr>
          <w:rFonts w:ascii="Calibri" w:eastAsia="Times New Roman" w:hAnsi="Calibri" w:cs="Calibri"/>
        </w:rPr>
      </w:pPr>
      <w:r w:rsidRPr="005B358A">
        <w:rPr>
          <w:rFonts w:ascii="Calibri" w:hAnsi="Calibri" w:cs="Calibri"/>
        </w:rPr>
        <w:t xml:space="preserve">U-net 2d architecture from </w:t>
      </w:r>
      <w:r w:rsidRPr="005B358A">
        <w:rPr>
          <w:rFonts w:ascii="Calibri" w:eastAsia="Times New Roman" w:hAnsi="Calibri" w:cs="Calibri"/>
        </w:rPr>
        <w:t xml:space="preserve">O. </w:t>
      </w:r>
      <w:proofErr w:type="spellStart"/>
      <w:r w:rsidRPr="005B358A">
        <w:rPr>
          <w:rFonts w:ascii="Calibri" w:eastAsia="Times New Roman" w:hAnsi="Calibri" w:cs="Calibri"/>
        </w:rPr>
        <w:t>Ronneberger</w:t>
      </w:r>
      <w:proofErr w:type="spellEnd"/>
      <w:r w:rsidRPr="005B358A">
        <w:rPr>
          <w:rFonts w:ascii="Calibri" w:eastAsia="Times New Roman" w:hAnsi="Calibri" w:cs="Calibri"/>
        </w:rPr>
        <w:t xml:space="preserve">, P. Fischer, and T. </w:t>
      </w:r>
      <w:proofErr w:type="spellStart"/>
      <w:r w:rsidRPr="005B358A">
        <w:rPr>
          <w:rFonts w:ascii="Calibri" w:eastAsia="Times New Roman" w:hAnsi="Calibri" w:cs="Calibri"/>
        </w:rPr>
        <w:t>Brox</w:t>
      </w:r>
      <w:proofErr w:type="spellEnd"/>
      <w:r w:rsidRPr="005B358A">
        <w:rPr>
          <w:rFonts w:ascii="Calibri" w:eastAsia="Times New Roman" w:hAnsi="Calibri" w:cs="Calibri"/>
        </w:rPr>
        <w:t>, “U-net: Convolutional networks for biomedical image segmentation,” in MICCAI, pp. 234–241, Springer, 2015.</w:t>
      </w:r>
    </w:p>
    <w:p w14:paraId="17E3A6E4" w14:textId="13864961" w:rsidR="00300A2A" w:rsidRPr="005B358A" w:rsidRDefault="00300A2A" w:rsidP="00300A2A">
      <w:pPr>
        <w:rPr>
          <w:rFonts w:ascii="Calibri" w:hAnsi="Calibri" w:cs="Calibri"/>
        </w:rPr>
      </w:pPr>
    </w:p>
    <w:p w14:paraId="30B8BB0A" w14:textId="4D13080B" w:rsidR="00300A2A" w:rsidRPr="0026377E" w:rsidRDefault="00300A2A" w:rsidP="00300A2A">
      <w:pPr>
        <w:rPr>
          <w:rFonts w:ascii="Calibri" w:eastAsia="Times New Roman" w:hAnsi="Calibri" w:cs="Calibri"/>
        </w:rPr>
      </w:pPr>
      <w:r w:rsidRPr="005B358A">
        <w:rPr>
          <w:rFonts w:ascii="Calibri" w:hAnsi="Calibri" w:cs="Calibri"/>
        </w:rPr>
        <w:t xml:space="preserve">U-net 3D architecture from </w:t>
      </w:r>
      <w:r w:rsidR="00B10ABC" w:rsidRPr="005B358A">
        <w:rPr>
          <w:rFonts w:ascii="Calibri" w:eastAsia="Times New Roman" w:hAnsi="Calibri" w:cs="Calibri"/>
          <w:sz w:val="23"/>
          <w:szCs w:val="23"/>
          <w:shd w:val="clear" w:color="auto" w:fill="FFFFFF"/>
        </w:rPr>
        <w:t xml:space="preserve">O. </w:t>
      </w:r>
      <w:proofErr w:type="spellStart"/>
      <w:r w:rsidR="00B10ABC" w:rsidRPr="005B358A">
        <w:rPr>
          <w:rFonts w:ascii="Calibri" w:eastAsia="Times New Roman" w:hAnsi="Calibri" w:cs="Calibri"/>
          <w:sz w:val="23"/>
          <w:szCs w:val="23"/>
          <w:shd w:val="clear" w:color="auto" w:fill="FFFFFF"/>
        </w:rPr>
        <w:t>Cicek</w:t>
      </w:r>
      <w:proofErr w:type="spellEnd"/>
      <w:r w:rsidR="00B10ABC" w:rsidRPr="005B358A">
        <w:rPr>
          <w:rFonts w:ascii="Calibri" w:eastAsia="Times New Roman" w:hAnsi="Calibri" w:cs="Calibri"/>
          <w:sz w:val="23"/>
          <w:szCs w:val="23"/>
          <w:shd w:val="clear" w:color="auto" w:fill="FFFFFF"/>
        </w:rPr>
        <w:t xml:space="preserve">, A. </w:t>
      </w:r>
      <w:proofErr w:type="spellStart"/>
      <w:r w:rsidR="00B10ABC" w:rsidRPr="005B358A">
        <w:rPr>
          <w:rFonts w:ascii="Calibri" w:eastAsia="Times New Roman" w:hAnsi="Calibri" w:cs="Calibri"/>
          <w:sz w:val="23"/>
          <w:szCs w:val="23"/>
          <w:shd w:val="clear" w:color="auto" w:fill="FFFFFF"/>
        </w:rPr>
        <w:t>Abdulkadir</w:t>
      </w:r>
      <w:proofErr w:type="spellEnd"/>
      <w:r w:rsidR="00B10ABC" w:rsidRPr="005B358A">
        <w:rPr>
          <w:rFonts w:ascii="Calibri" w:eastAsia="Times New Roman" w:hAnsi="Calibri" w:cs="Calibri"/>
          <w:sz w:val="23"/>
          <w:szCs w:val="23"/>
          <w:shd w:val="clear" w:color="auto" w:fill="FFFFFF"/>
        </w:rPr>
        <w:t xml:space="preserve">, S.S. </w:t>
      </w:r>
      <w:proofErr w:type="spellStart"/>
      <w:r w:rsidR="00B10ABC" w:rsidRPr="005B358A">
        <w:rPr>
          <w:rFonts w:ascii="Calibri" w:eastAsia="Times New Roman" w:hAnsi="Calibri" w:cs="Calibri"/>
          <w:sz w:val="23"/>
          <w:szCs w:val="23"/>
          <w:shd w:val="clear" w:color="auto" w:fill="FFFFFF"/>
        </w:rPr>
        <w:t>Lienkamp</w:t>
      </w:r>
      <w:proofErr w:type="spellEnd"/>
      <w:r w:rsidR="00B10ABC" w:rsidRPr="005B358A">
        <w:rPr>
          <w:rFonts w:ascii="Calibri" w:eastAsia="Times New Roman" w:hAnsi="Calibri" w:cs="Calibri"/>
          <w:sz w:val="23"/>
          <w:szCs w:val="23"/>
          <w:shd w:val="clear" w:color="auto" w:fill="FFFFFF"/>
        </w:rPr>
        <w:t xml:space="preserve">, T. </w:t>
      </w:r>
      <w:proofErr w:type="spellStart"/>
      <w:r w:rsidR="00B10ABC" w:rsidRPr="005B358A">
        <w:rPr>
          <w:rFonts w:ascii="Calibri" w:eastAsia="Times New Roman" w:hAnsi="Calibri" w:cs="Calibri"/>
          <w:sz w:val="23"/>
          <w:szCs w:val="23"/>
          <w:shd w:val="clear" w:color="auto" w:fill="FFFFFF"/>
        </w:rPr>
        <w:t>Brox</w:t>
      </w:r>
      <w:proofErr w:type="spellEnd"/>
      <w:r w:rsidR="00B10ABC" w:rsidRPr="005B358A">
        <w:rPr>
          <w:rFonts w:ascii="Calibri" w:eastAsia="Times New Roman" w:hAnsi="Calibri" w:cs="Calibri"/>
          <w:sz w:val="23"/>
          <w:szCs w:val="23"/>
          <w:shd w:val="clear" w:color="auto" w:fill="FFFFFF"/>
        </w:rPr>
        <w:t xml:space="preserve">, O. </w:t>
      </w:r>
      <w:proofErr w:type="spellStart"/>
      <w:r w:rsidR="00B10ABC" w:rsidRPr="005B358A">
        <w:rPr>
          <w:rFonts w:ascii="Calibri" w:eastAsia="Times New Roman" w:hAnsi="Calibri" w:cs="Calibri"/>
          <w:sz w:val="23"/>
          <w:szCs w:val="23"/>
          <w:shd w:val="clear" w:color="auto" w:fill="FFFFFF"/>
        </w:rPr>
        <w:t>Ronneberger</w:t>
      </w:r>
      <w:proofErr w:type="spellEnd"/>
      <w:r w:rsidR="00B10ABC" w:rsidRPr="005B358A">
        <w:rPr>
          <w:rFonts w:ascii="Calibri" w:eastAsia="Times New Roman" w:hAnsi="Calibri" w:cs="Calibri"/>
          <w:sz w:val="23"/>
          <w:szCs w:val="23"/>
          <w:shd w:val="clear" w:color="auto" w:fill="FFFFFF"/>
        </w:rPr>
        <w:t>, </w:t>
      </w:r>
      <w:r w:rsidR="00B10ABC" w:rsidRPr="005B358A">
        <w:rPr>
          <w:rFonts w:ascii="Calibri" w:eastAsia="Times New Roman" w:hAnsi="Calibri" w:cs="Calibri"/>
          <w:i/>
          <w:iCs/>
          <w:sz w:val="23"/>
          <w:szCs w:val="23"/>
          <w:shd w:val="clear" w:color="auto" w:fill="FFFFFF"/>
        </w:rPr>
        <w:t>3D U- Net: Learning Dense Volumetric Segmentation from Sparse Annotation</w:t>
      </w:r>
      <w:r w:rsidR="00B10ABC" w:rsidRPr="005B358A">
        <w:rPr>
          <w:rFonts w:ascii="Calibri" w:eastAsia="Times New Roman" w:hAnsi="Calibri" w:cs="Calibri"/>
          <w:sz w:val="23"/>
          <w:szCs w:val="23"/>
          <w:shd w:val="clear" w:color="auto" w:fill="FFFFFF"/>
        </w:rPr>
        <w:t>, 2016, [online] Available: .</w:t>
      </w:r>
    </w:p>
    <w:sectPr w:rsidR="00300A2A" w:rsidRPr="0026377E" w:rsidSect="00932EB4">
      <w:headerReference w:type="default" r:id="rId11"/>
      <w:pgSz w:w="12240" w:h="15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4D9F9B" w14:textId="77777777" w:rsidR="00B841F5" w:rsidRDefault="00B841F5" w:rsidP="0096416B">
      <w:r>
        <w:separator/>
      </w:r>
    </w:p>
  </w:endnote>
  <w:endnote w:type="continuationSeparator" w:id="0">
    <w:p w14:paraId="075F8F26" w14:textId="77777777" w:rsidR="00B841F5" w:rsidRDefault="00B841F5" w:rsidP="009641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Roboto">
    <w:altName w:val="Arial"/>
    <w:panose1 w:val="00000000000000000000"/>
    <w:charset w:val="00"/>
    <w:family w:val="roman"/>
    <w:notTrueType/>
    <w:pitch w:val="default"/>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1E919D" w14:textId="77777777" w:rsidR="00B841F5" w:rsidRDefault="00B841F5" w:rsidP="0096416B">
      <w:r>
        <w:separator/>
      </w:r>
    </w:p>
  </w:footnote>
  <w:footnote w:type="continuationSeparator" w:id="0">
    <w:p w14:paraId="19882E8F" w14:textId="77777777" w:rsidR="00B841F5" w:rsidRDefault="00B841F5" w:rsidP="009641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063610" w14:textId="77777777" w:rsidR="0096416B" w:rsidRDefault="0096416B">
    <w:pPr>
      <w:pStyle w:val="Header"/>
    </w:pPr>
    <w:r>
      <w:t xml:space="preserve">Crystal Gong (cjg5uw), Hasan Khan (hk4cd), Puja Soni (pds7yx), </w:t>
    </w:r>
    <w:proofErr w:type="spellStart"/>
    <w:r>
      <w:t>Charu</w:t>
    </w:r>
    <w:proofErr w:type="spellEnd"/>
    <w:r>
      <w:t xml:space="preserve"> Mishra (cm2jk)</w:t>
    </w:r>
  </w:p>
  <w:p w14:paraId="0E54D975" w14:textId="3D4962B6" w:rsidR="0096416B" w:rsidRDefault="0096416B">
    <w:pPr>
      <w:pStyle w:val="Header"/>
    </w:pPr>
    <w:r>
      <w:t xml:space="preserve">CS </w:t>
    </w:r>
    <w:r w:rsidR="00D52D54">
      <w:t>4501</w:t>
    </w:r>
    <w:r>
      <w:t xml:space="preserve"> Intro to Computer Vision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FD6F01"/>
    <w:multiLevelType w:val="hybridMultilevel"/>
    <w:tmpl w:val="9C62C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F00294"/>
    <w:multiLevelType w:val="hybridMultilevel"/>
    <w:tmpl w:val="2A1857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ADF122D"/>
    <w:multiLevelType w:val="multilevel"/>
    <w:tmpl w:val="F120F4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B0F521F"/>
    <w:multiLevelType w:val="hybridMultilevel"/>
    <w:tmpl w:val="548608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416B"/>
    <w:rsid w:val="0004530B"/>
    <w:rsid w:val="00090D1A"/>
    <w:rsid w:val="000B46EC"/>
    <w:rsid w:val="000C5D8D"/>
    <w:rsid w:val="00132A08"/>
    <w:rsid w:val="0026377E"/>
    <w:rsid w:val="00292DB9"/>
    <w:rsid w:val="00300A2A"/>
    <w:rsid w:val="00304912"/>
    <w:rsid w:val="004A77DA"/>
    <w:rsid w:val="00553CD9"/>
    <w:rsid w:val="005B358A"/>
    <w:rsid w:val="00635940"/>
    <w:rsid w:val="00651A7B"/>
    <w:rsid w:val="0067644C"/>
    <w:rsid w:val="00763A50"/>
    <w:rsid w:val="00796F77"/>
    <w:rsid w:val="00802B5F"/>
    <w:rsid w:val="00932EB4"/>
    <w:rsid w:val="0096416B"/>
    <w:rsid w:val="009E7BF2"/>
    <w:rsid w:val="00AF7541"/>
    <w:rsid w:val="00B10ABC"/>
    <w:rsid w:val="00B53270"/>
    <w:rsid w:val="00B8368B"/>
    <w:rsid w:val="00B841F5"/>
    <w:rsid w:val="00B9101B"/>
    <w:rsid w:val="00BA6D5D"/>
    <w:rsid w:val="00C371B4"/>
    <w:rsid w:val="00D52D54"/>
    <w:rsid w:val="00E23858"/>
    <w:rsid w:val="00E35096"/>
    <w:rsid w:val="00EE06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FC586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6416B"/>
    <w:pPr>
      <w:tabs>
        <w:tab w:val="center" w:pos="4680"/>
        <w:tab w:val="right" w:pos="9360"/>
      </w:tabs>
    </w:pPr>
  </w:style>
  <w:style w:type="character" w:customStyle="1" w:styleId="HeaderChar">
    <w:name w:val="Header Char"/>
    <w:basedOn w:val="DefaultParagraphFont"/>
    <w:link w:val="Header"/>
    <w:uiPriority w:val="99"/>
    <w:rsid w:val="0096416B"/>
  </w:style>
  <w:style w:type="paragraph" w:styleId="Footer">
    <w:name w:val="footer"/>
    <w:basedOn w:val="Normal"/>
    <w:link w:val="FooterChar"/>
    <w:uiPriority w:val="99"/>
    <w:unhideWhenUsed/>
    <w:rsid w:val="0096416B"/>
    <w:pPr>
      <w:tabs>
        <w:tab w:val="center" w:pos="4680"/>
        <w:tab w:val="right" w:pos="9360"/>
      </w:tabs>
    </w:pPr>
  </w:style>
  <w:style w:type="character" w:customStyle="1" w:styleId="FooterChar">
    <w:name w:val="Footer Char"/>
    <w:basedOn w:val="DefaultParagraphFont"/>
    <w:link w:val="Footer"/>
    <w:uiPriority w:val="99"/>
    <w:rsid w:val="0096416B"/>
  </w:style>
  <w:style w:type="paragraph" w:styleId="ListParagraph">
    <w:name w:val="List Paragraph"/>
    <w:basedOn w:val="Normal"/>
    <w:uiPriority w:val="34"/>
    <w:qFormat/>
    <w:rsid w:val="0096416B"/>
    <w:pPr>
      <w:ind w:left="720"/>
      <w:contextualSpacing/>
    </w:pPr>
  </w:style>
  <w:style w:type="character" w:customStyle="1" w:styleId="apple-converted-space">
    <w:name w:val="apple-converted-space"/>
    <w:basedOn w:val="DefaultParagraphFont"/>
    <w:rsid w:val="00B10ABC"/>
  </w:style>
  <w:style w:type="character" w:styleId="Emphasis">
    <w:name w:val="Emphasis"/>
    <w:basedOn w:val="DefaultParagraphFont"/>
    <w:uiPriority w:val="20"/>
    <w:qFormat/>
    <w:rsid w:val="00B10ABC"/>
    <w:rPr>
      <w:i/>
      <w:iCs/>
    </w:rPr>
  </w:style>
  <w:style w:type="paragraph" w:styleId="NormalWeb">
    <w:name w:val="Normal (Web)"/>
    <w:basedOn w:val="Normal"/>
    <w:uiPriority w:val="99"/>
    <w:semiHidden/>
    <w:unhideWhenUsed/>
    <w:rsid w:val="005B358A"/>
    <w:pPr>
      <w:spacing w:before="100" w:beforeAutospacing="1" w:after="100" w:afterAutospacing="1"/>
    </w:pPr>
    <w:rPr>
      <w:rFonts w:ascii="Times New Roman" w:eastAsia="Times New Roman" w:hAnsi="Times New Roman" w:cs="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8480377">
      <w:bodyDiv w:val="1"/>
      <w:marLeft w:val="0"/>
      <w:marRight w:val="0"/>
      <w:marTop w:val="0"/>
      <w:marBottom w:val="0"/>
      <w:divBdr>
        <w:top w:val="none" w:sz="0" w:space="0" w:color="auto"/>
        <w:left w:val="none" w:sz="0" w:space="0" w:color="auto"/>
        <w:bottom w:val="none" w:sz="0" w:space="0" w:color="auto"/>
        <w:right w:val="none" w:sz="0" w:space="0" w:color="auto"/>
      </w:divBdr>
    </w:div>
    <w:div w:id="817040499">
      <w:bodyDiv w:val="1"/>
      <w:marLeft w:val="0"/>
      <w:marRight w:val="0"/>
      <w:marTop w:val="0"/>
      <w:marBottom w:val="0"/>
      <w:divBdr>
        <w:top w:val="none" w:sz="0" w:space="0" w:color="auto"/>
        <w:left w:val="none" w:sz="0" w:space="0" w:color="auto"/>
        <w:bottom w:val="none" w:sz="0" w:space="0" w:color="auto"/>
        <w:right w:val="none" w:sz="0" w:space="0" w:color="auto"/>
      </w:divBdr>
    </w:div>
    <w:div w:id="882788024">
      <w:bodyDiv w:val="1"/>
      <w:marLeft w:val="0"/>
      <w:marRight w:val="0"/>
      <w:marTop w:val="0"/>
      <w:marBottom w:val="0"/>
      <w:divBdr>
        <w:top w:val="none" w:sz="0" w:space="0" w:color="auto"/>
        <w:left w:val="none" w:sz="0" w:space="0" w:color="auto"/>
        <w:bottom w:val="none" w:sz="0" w:space="0" w:color="auto"/>
        <w:right w:val="none" w:sz="0" w:space="0" w:color="auto"/>
      </w:divBdr>
    </w:div>
    <w:div w:id="912005433">
      <w:bodyDiv w:val="1"/>
      <w:marLeft w:val="0"/>
      <w:marRight w:val="0"/>
      <w:marTop w:val="0"/>
      <w:marBottom w:val="0"/>
      <w:divBdr>
        <w:top w:val="none" w:sz="0" w:space="0" w:color="auto"/>
        <w:left w:val="none" w:sz="0" w:space="0" w:color="auto"/>
        <w:bottom w:val="none" w:sz="0" w:space="0" w:color="auto"/>
        <w:right w:val="none" w:sz="0" w:space="0" w:color="auto"/>
      </w:divBdr>
    </w:div>
    <w:div w:id="1591114785">
      <w:bodyDiv w:val="1"/>
      <w:marLeft w:val="0"/>
      <w:marRight w:val="0"/>
      <w:marTop w:val="0"/>
      <w:marBottom w:val="0"/>
      <w:divBdr>
        <w:top w:val="none" w:sz="0" w:space="0" w:color="auto"/>
        <w:left w:val="none" w:sz="0" w:space="0" w:color="auto"/>
        <w:bottom w:val="none" w:sz="0" w:space="0" w:color="auto"/>
        <w:right w:val="none" w:sz="0" w:space="0" w:color="auto"/>
      </w:divBdr>
    </w:div>
    <w:div w:id="169445314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TotalTime>
  <Pages>3</Pages>
  <Words>537</Words>
  <Characters>3064</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Crystal Gong</dc:creator>
  <cp:keywords/>
  <dc:description/>
  <cp:lastModifiedBy>Puja Soni</cp:lastModifiedBy>
  <cp:revision>13</cp:revision>
  <dcterms:created xsi:type="dcterms:W3CDTF">2017-05-05T18:55:00Z</dcterms:created>
  <dcterms:modified xsi:type="dcterms:W3CDTF">2017-05-06T21:41:00Z</dcterms:modified>
</cp:coreProperties>
</file>